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D067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116B16" w:rsidRPr="00C7557F" w:rsidRDefault="00C1753F" w:rsidP="00116B16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проведении </w:t>
      </w:r>
      <w:r w:rsidR="00C7557F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третьего этапа </w:t>
      </w:r>
      <w:r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конкурсного отбора по предоставлению </w:t>
      </w:r>
      <w:r w:rsidR="00116B16" w:rsidRPr="00C7557F">
        <w:rPr>
          <w:rStyle w:val="FontStyle21"/>
          <w:b/>
          <w:sz w:val="24"/>
          <w:szCs w:val="24"/>
        </w:rPr>
        <w:t>субсидии</w:t>
      </w:r>
      <w:r w:rsidR="00832EF0" w:rsidRPr="00C7557F">
        <w:rPr>
          <w:rStyle w:val="FontStyle21"/>
          <w:b/>
          <w:sz w:val="24"/>
          <w:szCs w:val="24"/>
        </w:rPr>
        <w:t>, гранта в форме субсидии</w:t>
      </w:r>
      <w:r w:rsidR="00116B16" w:rsidRPr="00C7557F">
        <w:rPr>
          <w:rStyle w:val="FontStyle21"/>
          <w:b/>
          <w:sz w:val="24"/>
          <w:szCs w:val="24"/>
        </w:rPr>
        <w:t xml:space="preserve"> из бюджета Талдомского городского округа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r w:rsidR="00CB2D1F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</w:t>
      </w:r>
    </w:p>
    <w:p w:rsidR="00116B16" w:rsidRPr="00C7557F" w:rsidRDefault="00116B16" w:rsidP="00116B16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5473E" w:rsidRPr="00C7557F" w:rsidRDefault="00CB2D1F" w:rsidP="0055473E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1.Конкурсный отбор заявок </w:t>
      </w:r>
      <w:r w:rsidR="005F4023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проводится 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предоставление субсидии</w:t>
      </w:r>
      <w:r w:rsidR="00832EF0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гранта в форме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юридическим лицам </w:t>
      </w:r>
      <w:r w:rsidR="00116B16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 индивидуальным предпринимателям, осуществляющим управление многоквартирными домами 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рамках мероприятий </w:t>
      </w:r>
      <w:r w:rsidR="009842F1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Подпрограммы   «</w:t>
      </w:r>
      <w:r w:rsidRPr="00C7557F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</w:t>
      </w:r>
      <w:r w:rsidR="00116B16" w:rsidRPr="00C7557F">
        <w:rPr>
          <w:rFonts w:ascii="Times New Roman" w:hAnsi="Times New Roman" w:cs="Times New Roman"/>
          <w:sz w:val="24"/>
          <w:szCs w:val="24"/>
        </w:rPr>
        <w:t>комфортного проживания жителей в многоквартирных домах Московской области</w:t>
      </w:r>
      <w:r w:rsidR="009842F1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муниципальной программы Талдомского городского округа «</w:t>
      </w:r>
      <w:r w:rsidR="00116B16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Формирование современной комфортной городской среды</w:t>
      </w:r>
      <w:r w:rsidR="00EA13BD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из бюджета Т</w:t>
      </w:r>
      <w:r w:rsidR="009842F1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алдомского городского округа 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16B16" w:rsidRPr="00C7557F">
        <w:rPr>
          <w:rStyle w:val="FontStyle21"/>
          <w:sz w:val="24"/>
          <w:szCs w:val="24"/>
        </w:rPr>
        <w:t>на возмещение части затрат, связанных с выполненным ремонтом подъездов в многоквартирных домах</w:t>
      </w:r>
      <w:r w:rsidR="005F4023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CE0DFD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F4023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согласно</w:t>
      </w:r>
      <w:r w:rsidR="00EF4903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Постановлени</w:t>
      </w:r>
      <w:r w:rsidR="00FF1A66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Главы Талдомс</w:t>
      </w:r>
      <w:r w:rsidR="00567FB0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кого </w:t>
      </w:r>
      <w:r w:rsidR="005F4023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="00567FB0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</w:t>
      </w:r>
      <w:r w:rsidR="00327EC3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6747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28</w:t>
      </w:r>
      <w:r w:rsidR="00832EF0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</w:t>
      </w:r>
      <w:r w:rsidR="00FF1A66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  <w:r w:rsidR="00116B16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.202</w:t>
      </w:r>
      <w:r w:rsidR="00D06747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№</w:t>
      </w:r>
      <w:r w:rsidR="00832EF0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6747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428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 w:rsidR="00116B16" w:rsidRPr="00C7557F">
        <w:rPr>
          <w:rStyle w:val="FontStyle21"/>
          <w:sz w:val="24"/>
          <w:szCs w:val="24"/>
        </w:rPr>
        <w:t>Об утверждении Порядка предоставления субсидии</w:t>
      </w:r>
      <w:r w:rsidR="00832EF0" w:rsidRPr="00C7557F">
        <w:rPr>
          <w:rStyle w:val="FontStyle21"/>
          <w:sz w:val="24"/>
          <w:szCs w:val="24"/>
        </w:rPr>
        <w:t>, гранта в форме субсидии</w:t>
      </w:r>
      <w:r w:rsidR="00116B16" w:rsidRPr="00C7557F">
        <w:rPr>
          <w:rStyle w:val="FontStyle21"/>
          <w:sz w:val="24"/>
          <w:szCs w:val="24"/>
        </w:rPr>
        <w:t xml:space="preserve"> из бюджета Талдомского городского округа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r w:rsidR="00116B16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(далее-</w:t>
      </w:r>
      <w:r w:rsidR="005F4023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1753F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Порядок)</w:t>
      </w:r>
      <w:r w:rsidR="00D06747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C1753F" w:rsidRPr="00C7557F" w:rsidRDefault="00C1753F" w:rsidP="0055473E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 Организатор конкурса: Администрация Талдомского </w:t>
      </w:r>
      <w:r w:rsidR="00CE0DFD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округа.</w:t>
      </w:r>
    </w:p>
    <w:p w:rsidR="00C1753F" w:rsidRPr="00C7557F" w:rsidRDefault="00C1753F" w:rsidP="009C5B5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Адрес: 141900, Московская область, г. Талдом, пл.К.Маркса, д.12.</w:t>
      </w:r>
    </w:p>
    <w:p w:rsidR="00D06747" w:rsidRPr="00C7557F" w:rsidRDefault="00C1753F" w:rsidP="009C5B5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Контактные лица: </w:t>
      </w:r>
      <w:r w:rsidR="00D06747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Брызгалова Светлана Олеговна тел.: 3-33-19 доб. 175 </w:t>
      </w:r>
    </w:p>
    <w:p w:rsidR="00C1753F" w:rsidRPr="00C7557F" w:rsidRDefault="00C1753F" w:rsidP="009C5B5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3. Прием заявок на участие в конкурсе </w:t>
      </w:r>
      <w:proofErr w:type="gramStart"/>
      <w:r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осуществляется  по</w:t>
      </w:r>
      <w:proofErr w:type="gramEnd"/>
      <w:r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адресу: 141900, Московская область, г.Талдом, пл.К.Маркса, д.12.  в рабочие дни с 09:00 до 17:00. ( перерыв</w:t>
      </w:r>
      <w:r w:rsidR="00567FB0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="00CE0DFD"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 12.30 до 14.00),  кабинет №13</w:t>
      </w:r>
      <w:r w:rsidRPr="00C755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C7557F" w:rsidRPr="00C7557F" w:rsidRDefault="00C7557F" w:rsidP="009C5B5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1753F" w:rsidRPr="00D06747" w:rsidRDefault="00EF4903" w:rsidP="009C5B5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Прием заявок начинается с «</w:t>
      </w:r>
      <w:r w:rsidR="00C7557F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15</w:t>
      </w:r>
      <w:r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CE0DFD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C7557F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августа</w:t>
      </w:r>
      <w:r w:rsidR="00003841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143DF2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</w:t>
      </w:r>
      <w:r w:rsidR="00E36796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C1753F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года. Срок окончания подачи заявок у</w:t>
      </w:r>
      <w:r w:rsidR="00567FB0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станавливается до 1</w:t>
      </w:r>
      <w:r w:rsidR="00E36796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7</w:t>
      </w:r>
      <w:r w:rsidR="00567FB0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-00 часов</w:t>
      </w:r>
      <w:r w:rsidR="00C7557F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567FB0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C7557F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23</w:t>
      </w:r>
      <w:r w:rsidR="00567FB0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820B69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C7557F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августа</w:t>
      </w:r>
      <w:r w:rsidR="00003841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27EC3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143DF2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</w:t>
      </w:r>
      <w:r w:rsidR="00E36796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C1753F" w:rsidRP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года. Заявки, поданные позднее установленного срока, не принимаются.</w:t>
      </w:r>
      <w:r w:rsidR="00C75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 Предмет Конкурса.</w:t>
      </w:r>
    </w:p>
    <w:p w:rsidR="00143DF2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Style w:val="FontStyle21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Предметом Конкурса является определение 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юридических лиц и индивидуальных предпринимателей, осуществляющим управление многоквартирными домами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имеющих право на заключение </w:t>
      </w:r>
      <w:r w:rsidR="007A76E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соглашения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c  администрацией 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 предоставлении субсидии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гранта в форме субсидии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рамках мероприятий Подпрограммы   «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143DF2" w:rsidRPr="00D06747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Московской области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муниципальной программы Талдомского городского округа «Формирование современной комфортной городской среды»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из бюджета Талдомского городского округа  с </w:t>
      </w:r>
      <w:r w:rsidR="00143DF2" w:rsidRPr="00D06747">
        <w:rPr>
          <w:rStyle w:val="FontStyle21"/>
          <w:sz w:val="24"/>
          <w:szCs w:val="24"/>
        </w:rPr>
        <w:t>целью возмещения части затрат, связанных с выполненным ремонтом подъездов в многоквартирных домах.</w:t>
      </w:r>
    </w:p>
    <w:p w:rsidR="00C1753F" w:rsidRPr="00D06747" w:rsidRDefault="00143DF2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 Конкурсная комиссия – комиссия по принятию решений о предоставлении субсидии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гранта в форме субсидии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  за счет средств бюджета 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 состав и порядок работы 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конкурсной комиссии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утверждается 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Распоряжением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Главы 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="00FF1A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(Распоряжение Главы Талдомского городского округа № 108 от 28.03.2022 г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FF1A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Конкурса –</w:t>
      </w:r>
      <w:r w:rsidR="00A11B5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юридические лица и индивидуальные предприниматели, осуществляющие управление многоквартирными</w:t>
      </w:r>
      <w:r w:rsidR="009C5B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домами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подавши</w:t>
      </w:r>
      <w:r w:rsidR="009C5B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9C5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567FB0" w:rsidRPr="00D06747" w:rsidRDefault="00C1753F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Условия и порядок проведения конкурса.</w:t>
      </w:r>
    </w:p>
    <w:p w:rsidR="00C1753F" w:rsidRPr="00D06747" w:rsidRDefault="00C1753F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7.1. Условия и порядок проведения Конкурса определены Порядком 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предостав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ления субсидии</w:t>
      </w:r>
      <w:r w:rsidR="00D14254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гранта в форме субсидии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утвержденным Постановлением Главы Талдомского 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</w:t>
      </w:r>
      <w:r w:rsidR="00327EC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28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3.2022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 №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428</w:t>
      </w:r>
      <w:r w:rsidR="006F068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рамках мероприятий </w:t>
      </w:r>
      <w:r w:rsidR="00157E6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Подпрограммы   «</w:t>
      </w:r>
      <w:r w:rsidR="00157E6D" w:rsidRPr="00D06747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Московской области</w:t>
      </w:r>
      <w:r w:rsidR="00157E6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муниципальной программы Талдомского городского округа «Формирование современной комфортной городской среды» </w:t>
      </w:r>
      <w:r w:rsidR="00D14254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28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.202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№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429</w:t>
      </w:r>
      <w:r w:rsidR="00D14254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Порядком проведения конкурсного отбора по предоставл</w:t>
      </w:r>
      <w:r w:rsidR="00894E0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ению субсидии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гранта в форме субсидии</w:t>
      </w:r>
      <w:r w:rsidR="00FF1A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C1753F" w:rsidRPr="00D06747" w:rsidRDefault="00832EF0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Указанные Поряд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размещен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сети Интернет на официальном сайте Администрации Талдомского 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городского </w:t>
      </w:r>
      <w:proofErr w:type="gramStart"/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округа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 (</w:t>
      </w:r>
      <w:proofErr w:type="gramEnd"/>
      <w:r w:rsidR="00C87447">
        <w:fldChar w:fldCharType="begin"/>
      </w:r>
      <w:r w:rsidR="00C87447">
        <w:instrText xml:space="preserve"> HYPERLINK "http://www.taldom-rayon..ru/" </w:instrText>
      </w:r>
      <w:r w:rsidR="00C87447">
        <w:fldChar w:fldCharType="separate"/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www.</w:t>
      </w:r>
      <w:r w:rsidR="00C874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ldChar w:fldCharType="end"/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талдом-район.рф) вкладка «</w:t>
      </w:r>
      <w:r w:rsidR="00637406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Официальные документы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Принятие решения по итогам Конкурса.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определяются Конкурсной комиссией на основании результатов рассмотрения поданных участниками конкурса заяв</w:t>
      </w:r>
      <w:r w:rsidR="009C5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Заключение </w:t>
      </w:r>
      <w:r w:rsidR="00A11B5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победителями Конкурса.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Предоставление целевых бюджетных средств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в форме субсидии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гранта в форме субсидии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</w:t>
      </w:r>
      <w:r w:rsidR="007A76E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победителем Конкурса.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="00912C4A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целевых средств бюджета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в форме субсидии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гранта в форме субсидии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proofErr w:type="gramStart"/>
      <w:r w:rsidR="00EC2C0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</w:t>
      </w:r>
      <w:proofErr w:type="gramEnd"/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Конкурсов до</w:t>
      </w:r>
      <w:r w:rsidR="007A76E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 быть заключено</w:t>
      </w:r>
      <w:r w:rsidR="00912C4A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даты утверждения протокола Конкурсной комиссии о принятии ре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о предоставлении субсидии, гранта в форме субсидии.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Субсидия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грант в форме субсидии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перечисляется Организатором конкурса на счет победителя конкурса в кредитной организации (банке).</w:t>
      </w:r>
    </w:p>
    <w:p w:rsidR="00820B69" w:rsidRDefault="00820B69"/>
    <w:sectPr w:rsidR="00820B69" w:rsidSect="00C6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03841"/>
    <w:rsid w:val="00116B16"/>
    <w:rsid w:val="00143DF2"/>
    <w:rsid w:val="0015188B"/>
    <w:rsid w:val="00157E6D"/>
    <w:rsid w:val="00297CF1"/>
    <w:rsid w:val="002D33DC"/>
    <w:rsid w:val="00327EC3"/>
    <w:rsid w:val="00336F22"/>
    <w:rsid w:val="0035006A"/>
    <w:rsid w:val="003671BD"/>
    <w:rsid w:val="00434245"/>
    <w:rsid w:val="0046341B"/>
    <w:rsid w:val="00477C97"/>
    <w:rsid w:val="005130DC"/>
    <w:rsid w:val="0055473E"/>
    <w:rsid w:val="00567FB0"/>
    <w:rsid w:val="0057178E"/>
    <w:rsid w:val="005751AD"/>
    <w:rsid w:val="005F4023"/>
    <w:rsid w:val="00620680"/>
    <w:rsid w:val="00637406"/>
    <w:rsid w:val="00640FD1"/>
    <w:rsid w:val="006F0682"/>
    <w:rsid w:val="0072251F"/>
    <w:rsid w:val="007406C4"/>
    <w:rsid w:val="007903D9"/>
    <w:rsid w:val="00796AFB"/>
    <w:rsid w:val="007A76E7"/>
    <w:rsid w:val="00820B69"/>
    <w:rsid w:val="00832EF0"/>
    <w:rsid w:val="00894E00"/>
    <w:rsid w:val="008B09F1"/>
    <w:rsid w:val="00912C4A"/>
    <w:rsid w:val="00934249"/>
    <w:rsid w:val="00965DB0"/>
    <w:rsid w:val="009842F1"/>
    <w:rsid w:val="009C5B5A"/>
    <w:rsid w:val="00A11B51"/>
    <w:rsid w:val="00A77572"/>
    <w:rsid w:val="00AA5FB4"/>
    <w:rsid w:val="00AD5A41"/>
    <w:rsid w:val="00C1753F"/>
    <w:rsid w:val="00C6017E"/>
    <w:rsid w:val="00C7557F"/>
    <w:rsid w:val="00C87447"/>
    <w:rsid w:val="00CB2D1F"/>
    <w:rsid w:val="00CE0DFD"/>
    <w:rsid w:val="00CE1691"/>
    <w:rsid w:val="00D06747"/>
    <w:rsid w:val="00D14254"/>
    <w:rsid w:val="00D57FBF"/>
    <w:rsid w:val="00E36796"/>
    <w:rsid w:val="00E41DC5"/>
    <w:rsid w:val="00E61342"/>
    <w:rsid w:val="00EA13BD"/>
    <w:rsid w:val="00EC2C07"/>
    <w:rsid w:val="00ED10AA"/>
    <w:rsid w:val="00EF4903"/>
    <w:rsid w:val="00FE2095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58093-CF3C-4E8E-A035-CEDB801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7E"/>
  </w:style>
  <w:style w:type="paragraph" w:styleId="1">
    <w:name w:val="heading 1"/>
    <w:basedOn w:val="a"/>
    <w:link w:val="10"/>
    <w:uiPriority w:val="9"/>
    <w:qFormat/>
    <w:rsid w:val="00C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53F"/>
    <w:rPr>
      <w:color w:val="0000FF"/>
      <w:u w:val="single"/>
    </w:rPr>
  </w:style>
  <w:style w:type="character" w:customStyle="1" w:styleId="FontStyle21">
    <w:name w:val="Font Style21"/>
    <w:basedOn w:val="a0"/>
    <w:uiPriority w:val="99"/>
    <w:rsid w:val="00116B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Hiper_PC_06</cp:lastModifiedBy>
  <cp:revision>2</cp:revision>
  <cp:lastPrinted>2021-06-11T11:01:00Z</cp:lastPrinted>
  <dcterms:created xsi:type="dcterms:W3CDTF">2022-08-15T12:22:00Z</dcterms:created>
  <dcterms:modified xsi:type="dcterms:W3CDTF">2022-08-15T12:22:00Z</dcterms:modified>
</cp:coreProperties>
</file>